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1B78F0BA" w:rsidR="00701631" w:rsidRDefault="00E86358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proofErr w:type="spellStart"/>
          <w:r>
            <w:rPr>
              <w:rFonts w:ascii="Arial Nova Light" w:hAnsi="Arial Nova Light"/>
              <w:sz w:val="32"/>
              <w:szCs w:val="32"/>
            </w:rPr>
            <w:t>Botesdale</w:t>
          </w:r>
          <w:proofErr w:type="spellEnd"/>
          <w:r>
            <w:rPr>
              <w:rFonts w:ascii="Arial Nova Light" w:hAnsi="Arial Nova Light"/>
              <w:sz w:val="32"/>
              <w:szCs w:val="32"/>
            </w:rPr>
            <w:t xml:space="preserve"> Health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0E6E00B5" w14:textId="77777777" w:rsidTr="00691BD6">
        <w:tc>
          <w:tcPr>
            <w:tcW w:w="2972" w:type="dxa"/>
          </w:tcPr>
          <w:p w14:paraId="3E313222" w14:textId="0CC7EF3D" w:rsidR="00C41514" w:rsidRPr="00691BD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EMIS Web</w:t>
            </w:r>
          </w:p>
        </w:tc>
        <w:tc>
          <w:tcPr>
            <w:tcW w:w="6044" w:type="dxa"/>
          </w:tcPr>
          <w:p w14:paraId="005D17FD" w14:textId="14B47916" w:rsidR="00C41514" w:rsidRPr="00691BD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https://www.emishealth.com/products/emis-web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019C6483" w14:textId="77777777" w:rsidTr="0022177B">
        <w:tc>
          <w:tcPr>
            <w:tcW w:w="2972" w:type="dxa"/>
          </w:tcPr>
          <w:p w14:paraId="7B869A11" w14:textId="43149882" w:rsidR="00B12304" w:rsidRPr="00691BD6" w:rsidRDefault="00DB77A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B77A2">
              <w:rPr>
                <w:rFonts w:ascii="Arial Nova Light" w:hAnsi="Arial Nova Light"/>
                <w:sz w:val="28"/>
                <w:szCs w:val="28"/>
              </w:rPr>
              <w:t xml:space="preserve">WSCCG  </w:t>
            </w:r>
          </w:p>
        </w:tc>
        <w:tc>
          <w:tcPr>
            <w:tcW w:w="6044" w:type="dxa"/>
          </w:tcPr>
          <w:p w14:paraId="75D18306" w14:textId="5388B79D" w:rsidR="00B12304" w:rsidRPr="00691BD6" w:rsidRDefault="00DB77A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B77A2">
              <w:rPr>
                <w:rFonts w:ascii="Arial Nova Light" w:hAnsi="Arial Nova Light"/>
                <w:sz w:val="28"/>
                <w:szCs w:val="28"/>
              </w:rPr>
              <w:t>https://www.westsuffolkccg.nhs.uk/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CD0555">
              <w:rPr>
                <w:rFonts w:ascii="Arial Nova Light" w:hAnsi="Arial Nova Light"/>
                <w:sz w:val="28"/>
                <w:szCs w:val="28"/>
              </w:rPr>
              <w:t>Avena</w:t>
            </w:r>
            <w:proofErr w:type="spellEnd"/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15646" w:rsidRPr="00691BD6" w14:paraId="48BA10DE" w14:textId="77777777" w:rsidTr="00C154A3">
        <w:tc>
          <w:tcPr>
            <w:tcW w:w="3256" w:type="dxa"/>
          </w:tcPr>
          <w:p w14:paraId="2B4B04E3" w14:textId="0E7BC5A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78073CF2" w14:textId="1C88949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https://www.capita.com/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22177B">
        <w:tc>
          <w:tcPr>
            <w:tcW w:w="3256" w:type="dxa"/>
          </w:tcPr>
          <w:p w14:paraId="32FEC600" w14:textId="3E0E403C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691BD6" w14:paraId="469D6499" w14:textId="77777777" w:rsidTr="0022177B">
        <w:tc>
          <w:tcPr>
            <w:tcW w:w="3256" w:type="dxa"/>
          </w:tcPr>
          <w:p w14:paraId="1D407210" w14:textId="70680130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095882">
              <w:rPr>
                <w:rFonts w:ascii="Arial Nova Light" w:hAnsi="Arial Nova Light"/>
                <w:sz w:val="28"/>
                <w:szCs w:val="28"/>
              </w:rPr>
              <w:t>Mediserve</w:t>
            </w:r>
            <w:proofErr w:type="spellEnd"/>
          </w:p>
        </w:tc>
        <w:tc>
          <w:tcPr>
            <w:tcW w:w="5760" w:type="dxa"/>
          </w:tcPr>
          <w:p w14:paraId="4C64805E" w14:textId="6B6A51D5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>https://www.mediserve.com.au/</w:t>
            </w:r>
          </w:p>
        </w:tc>
      </w:tr>
      <w:tr w:rsidR="002A0575" w:rsidRPr="00691BD6" w14:paraId="32525059" w14:textId="77777777" w:rsidTr="0022177B">
        <w:tc>
          <w:tcPr>
            <w:tcW w:w="3256" w:type="dxa"/>
          </w:tcPr>
          <w:p w14:paraId="658BA729" w14:textId="43B0E460" w:rsidR="002A0575" w:rsidRPr="008444DF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3998B486" w14:textId="6638848F" w:rsidR="002A0575" w:rsidRPr="008444DF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www.nhs.uk/service-search/pharmacies/profile/55423</w:t>
            </w:r>
          </w:p>
        </w:tc>
      </w:tr>
      <w:tr w:rsidR="000A1087" w:rsidRPr="00691BD6" w14:paraId="358558B8" w14:textId="77777777" w:rsidTr="0022177B">
        <w:tc>
          <w:tcPr>
            <w:tcW w:w="3256" w:type="dxa"/>
          </w:tcPr>
          <w:p w14:paraId="745D343E" w14:textId="7EE95E77" w:rsidR="000A1087" w:rsidRPr="000A1087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 xml:space="preserve">Spacelabs   </w:t>
            </w:r>
          </w:p>
        </w:tc>
        <w:tc>
          <w:tcPr>
            <w:tcW w:w="5760" w:type="dxa"/>
          </w:tcPr>
          <w:p w14:paraId="36AA121B" w14:textId="681FC9D9" w:rsidR="000A1087" w:rsidRPr="000A1087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A1087">
              <w:rPr>
                <w:rFonts w:ascii="Arial Nova Light" w:hAnsi="Arial Nova Light"/>
                <w:sz w:val="28"/>
                <w:szCs w:val="28"/>
              </w:rPr>
              <w:t>https://www.spacelabshealthcare.com/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E86358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E86358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3892" w:rsidRPr="00691BD6" w14:paraId="09A65E2B" w14:textId="77777777" w:rsidTr="0022177B">
        <w:tc>
          <w:tcPr>
            <w:tcW w:w="3256" w:type="dxa"/>
          </w:tcPr>
          <w:p w14:paraId="02D8A940" w14:textId="2042AFCD" w:rsidR="00483892" w:rsidRPr="00E86358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>Health Care Monitors</w:t>
            </w:r>
          </w:p>
        </w:tc>
        <w:tc>
          <w:tcPr>
            <w:tcW w:w="5760" w:type="dxa"/>
          </w:tcPr>
          <w:p w14:paraId="4CE1B33F" w14:textId="6329482B" w:rsidR="00483892" w:rsidRPr="00483892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563DA">
              <w:rPr>
                <w:rFonts w:ascii="Arial Nova Light" w:hAnsi="Arial Nova Light"/>
                <w:sz w:val="28"/>
                <w:szCs w:val="28"/>
              </w:rPr>
              <w:t>http://www.health-monitor.co.uk/</w:t>
            </w:r>
          </w:p>
        </w:tc>
      </w:tr>
      <w:tr w:rsidR="00483892" w:rsidRPr="00691BD6" w14:paraId="1BF7DEF4" w14:textId="77777777" w:rsidTr="0022177B">
        <w:tc>
          <w:tcPr>
            <w:tcW w:w="3256" w:type="dxa"/>
          </w:tcPr>
          <w:p w14:paraId="6C812253" w14:textId="7732FB39" w:rsidR="00483892" w:rsidRPr="00E86358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>Health Diagnostics</w:t>
            </w:r>
          </w:p>
        </w:tc>
        <w:tc>
          <w:tcPr>
            <w:tcW w:w="5760" w:type="dxa"/>
          </w:tcPr>
          <w:p w14:paraId="310EB30E" w14:textId="260B4BD8" w:rsidR="00483892" w:rsidRPr="00483892" w:rsidRDefault="00C563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563DA">
              <w:rPr>
                <w:rFonts w:ascii="Arial Nova Light" w:hAnsi="Arial Nova Light"/>
                <w:sz w:val="28"/>
                <w:szCs w:val="28"/>
              </w:rPr>
              <w:t>https://www.healthdiagnostics.co.uk/</w:t>
            </w:r>
          </w:p>
        </w:tc>
      </w:tr>
      <w:tr w:rsidR="005D7A5F" w:rsidRPr="00691BD6" w14:paraId="70251E33" w14:textId="77777777" w:rsidTr="0022177B">
        <w:tc>
          <w:tcPr>
            <w:tcW w:w="3256" w:type="dxa"/>
          </w:tcPr>
          <w:p w14:paraId="7D6BF905" w14:textId="113C2B61" w:rsidR="005D7A5F" w:rsidRPr="00E86358" w:rsidRDefault="005D7A5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075B7C6" w:rsidR="005D7A5F" w:rsidRPr="006D778A" w:rsidRDefault="00FC082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C0824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E86358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8412FB" w:rsidRPr="00691BD6" w14:paraId="04A06D5E" w14:textId="77777777" w:rsidTr="0022177B">
        <w:tc>
          <w:tcPr>
            <w:tcW w:w="3256" w:type="dxa"/>
          </w:tcPr>
          <w:p w14:paraId="1C81E2C0" w14:textId="770E386B" w:rsidR="008412FB" w:rsidRPr="00E86358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Vantage Health – </w:t>
            </w:r>
            <w:proofErr w:type="spellStart"/>
            <w:r w:rsidRPr="00E86358">
              <w:rPr>
                <w:rFonts w:ascii="Arial Nova Light" w:hAnsi="Arial Nova Light"/>
                <w:sz w:val="28"/>
                <w:szCs w:val="28"/>
              </w:rPr>
              <w:t>Telederm</w:t>
            </w:r>
            <w:proofErr w:type="spellEnd"/>
          </w:p>
        </w:tc>
        <w:tc>
          <w:tcPr>
            <w:tcW w:w="5760" w:type="dxa"/>
          </w:tcPr>
          <w:p w14:paraId="3DE49121" w14:textId="1439A75A" w:rsidR="008412FB" w:rsidRPr="006D778A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93BDA">
              <w:rPr>
                <w:rFonts w:ascii="Arial Nova Light" w:hAnsi="Arial Nova Light"/>
                <w:sz w:val="28"/>
                <w:szCs w:val="28"/>
              </w:rPr>
              <w:t>https://vantage.health/</w:t>
            </w:r>
          </w:p>
        </w:tc>
      </w:tr>
      <w:tr w:rsidR="008412FB" w:rsidRPr="00691BD6" w14:paraId="2DA18496" w14:textId="77777777" w:rsidTr="0022177B">
        <w:tc>
          <w:tcPr>
            <w:tcW w:w="3256" w:type="dxa"/>
          </w:tcPr>
          <w:p w14:paraId="59D548B7" w14:textId="5201773A" w:rsidR="008412FB" w:rsidRPr="00E86358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E86358">
              <w:rPr>
                <w:rFonts w:ascii="Arial Nova Light" w:hAnsi="Arial Nova Light"/>
                <w:sz w:val="28"/>
                <w:szCs w:val="28"/>
              </w:rPr>
              <w:lastRenderedPageBreak/>
              <w:t>Wardles</w:t>
            </w:r>
            <w:proofErr w:type="spellEnd"/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 (</w:t>
            </w:r>
            <w:proofErr w:type="spellStart"/>
            <w:r w:rsidRPr="00E86358">
              <w:rPr>
                <w:rFonts w:ascii="Arial Nova Light" w:hAnsi="Arial Nova Light"/>
                <w:sz w:val="28"/>
                <w:szCs w:val="28"/>
              </w:rPr>
              <w:t>Bestwaymeds</w:t>
            </w:r>
            <w:proofErr w:type="spellEnd"/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) </w:t>
            </w:r>
          </w:p>
        </w:tc>
        <w:tc>
          <w:tcPr>
            <w:tcW w:w="5760" w:type="dxa"/>
          </w:tcPr>
          <w:p w14:paraId="66538851" w14:textId="27A39305" w:rsidR="008412FB" w:rsidRPr="006D778A" w:rsidRDefault="00393BD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93BDA">
              <w:rPr>
                <w:rFonts w:ascii="Arial Nova Light" w:hAnsi="Arial Nova Light"/>
                <w:sz w:val="28"/>
                <w:szCs w:val="28"/>
              </w:rPr>
              <w:t>http://www.bestwaymedhub.co.uk/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E86358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E86358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14E8A9BF" w14:textId="0216F08F" w:rsidR="001B5B93" w:rsidRDefault="001B5B93"/>
    <w:p w14:paraId="45174CEE" w14:textId="5DA5A6DC" w:rsidR="008440FE" w:rsidRDefault="008440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440FE" w:rsidRPr="00691BD6" w14:paraId="359141C4" w14:textId="77777777" w:rsidTr="0022177B">
        <w:tc>
          <w:tcPr>
            <w:tcW w:w="3256" w:type="dxa"/>
          </w:tcPr>
          <w:p w14:paraId="1D70333E" w14:textId="22A15FDC" w:rsidR="008440FE" w:rsidRPr="00A054B0" w:rsidRDefault="00857F90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External Audit </w:t>
            </w:r>
            <w:r w:rsidR="00BC39BA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/ Patient List </w:t>
            </w: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Provider</w:t>
            </w:r>
          </w:p>
        </w:tc>
        <w:tc>
          <w:tcPr>
            <w:tcW w:w="5760" w:type="dxa"/>
          </w:tcPr>
          <w:p w14:paraId="746A8585" w14:textId="77777777" w:rsidR="008440FE" w:rsidRPr="00A054B0" w:rsidRDefault="008440FE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8440FE" w:rsidRPr="00691BD6" w14:paraId="437A312C" w14:textId="77777777" w:rsidTr="0022177B">
        <w:tc>
          <w:tcPr>
            <w:tcW w:w="3256" w:type="dxa"/>
          </w:tcPr>
          <w:p w14:paraId="2094DF30" w14:textId="3EF28E94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57F90">
              <w:rPr>
                <w:rFonts w:ascii="Arial Nova Light" w:hAnsi="Arial Nova Light"/>
                <w:sz w:val="28"/>
                <w:szCs w:val="28"/>
              </w:rPr>
              <w:t>Medicines Management Solutions (MMS)</w:t>
            </w:r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0A42E5E5" w14:textId="14AF08E2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857F90">
              <w:rPr>
                <w:rFonts w:ascii="Arial Nova Light" w:hAnsi="Arial Nova Light"/>
                <w:sz w:val="28"/>
                <w:szCs w:val="28"/>
              </w:rPr>
              <w:t>ttps://mmsweb.co.uk/</w:t>
            </w:r>
          </w:p>
        </w:tc>
      </w:tr>
      <w:tr w:rsidR="003C5341" w:rsidRPr="00691BD6" w14:paraId="08AA0974" w14:textId="77777777" w:rsidTr="0022177B">
        <w:tc>
          <w:tcPr>
            <w:tcW w:w="3256" w:type="dxa"/>
          </w:tcPr>
          <w:p w14:paraId="0A82D878" w14:textId="69491A23" w:rsidR="003C5341" w:rsidRPr="00857F90" w:rsidRDefault="003C534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3C5341">
              <w:rPr>
                <w:rFonts w:ascii="Arial Nova Light" w:hAnsi="Arial Nova Light"/>
                <w:sz w:val="28"/>
                <w:szCs w:val="28"/>
              </w:rPr>
              <w:t>Essex Equip Ltd (Dementia Audits)</w:t>
            </w:r>
          </w:p>
        </w:tc>
        <w:tc>
          <w:tcPr>
            <w:tcW w:w="5760" w:type="dxa"/>
          </w:tcPr>
          <w:p w14:paraId="58B73CF3" w14:textId="18258C70" w:rsidR="003C5341" w:rsidRDefault="005A297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A297F">
              <w:rPr>
                <w:rFonts w:ascii="Arial Nova Light" w:hAnsi="Arial Nova Light"/>
                <w:sz w:val="28"/>
                <w:szCs w:val="28"/>
              </w:rPr>
              <w:t>https://www.essexequip.co.uk/</w:t>
            </w:r>
          </w:p>
        </w:tc>
      </w:tr>
      <w:tr w:rsidR="00BC39BA" w:rsidRPr="00691BD6" w14:paraId="2374E181" w14:textId="77777777" w:rsidTr="0022177B">
        <w:tc>
          <w:tcPr>
            <w:tcW w:w="3256" w:type="dxa"/>
          </w:tcPr>
          <w:p w14:paraId="1E3531A8" w14:textId="3CF9113B" w:rsidR="00BC39BA" w:rsidRPr="003C5341" w:rsidRDefault="00BC39BA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>
              <w:rPr>
                <w:rFonts w:ascii="Arial Nova Light" w:hAnsi="Arial Nova Light"/>
                <w:sz w:val="28"/>
                <w:szCs w:val="28"/>
              </w:rPr>
              <w:t>Xyla</w:t>
            </w:r>
            <w:proofErr w:type="spellEnd"/>
            <w:r>
              <w:rPr>
                <w:rFonts w:ascii="Arial Nova Light" w:hAnsi="Arial Nova Light"/>
                <w:sz w:val="28"/>
                <w:szCs w:val="28"/>
              </w:rPr>
              <w:t xml:space="preserve"> Health and Wellbeing</w:t>
            </w:r>
          </w:p>
        </w:tc>
        <w:tc>
          <w:tcPr>
            <w:tcW w:w="5760" w:type="dxa"/>
          </w:tcPr>
          <w:p w14:paraId="79BEB00D" w14:textId="20E34B98" w:rsidR="00BC39BA" w:rsidRPr="005A297F" w:rsidRDefault="00C1115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1115C">
              <w:rPr>
                <w:rFonts w:ascii="Arial Nova Light" w:hAnsi="Arial Nova Light"/>
                <w:sz w:val="28"/>
                <w:szCs w:val="28"/>
              </w:rPr>
              <w:t>https://xylahealthandwellbeing.com/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68493A65" w14:textId="77777777" w:rsidTr="0022177B">
        <w:tc>
          <w:tcPr>
            <w:tcW w:w="3256" w:type="dxa"/>
          </w:tcPr>
          <w:p w14:paraId="2364D21E" w14:textId="67016D3A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 xml:space="preserve">E-Consult / NHS App </w:t>
            </w:r>
          </w:p>
        </w:tc>
        <w:tc>
          <w:tcPr>
            <w:tcW w:w="5760" w:type="dxa"/>
          </w:tcPr>
          <w:p w14:paraId="6DDD927A" w14:textId="5F7F39B5" w:rsidR="004D3D7F" w:rsidRPr="00691BD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https://econsult.net/primary-care/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  <w:tr w:rsidR="004D3D7F" w:rsidRPr="00691BD6" w14:paraId="0DF38882" w14:textId="77777777" w:rsidTr="0022177B">
        <w:tc>
          <w:tcPr>
            <w:tcW w:w="3256" w:type="dxa"/>
          </w:tcPr>
          <w:p w14:paraId="1522037C" w14:textId="5A0EBF88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54EC728E" w14:textId="58DF7DD9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https://zoom.us/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31ED76AE" w14:textId="77777777" w:rsidTr="0022177B">
        <w:tc>
          <w:tcPr>
            <w:tcW w:w="3256" w:type="dxa"/>
          </w:tcPr>
          <w:p w14:paraId="16E72749" w14:textId="6D949930" w:rsidR="00596FC6" w:rsidRPr="00C563DA" w:rsidRDefault="00D94E38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94E38">
              <w:rPr>
                <w:rFonts w:ascii="Arial Nova Light" w:hAnsi="Arial Nova Light"/>
                <w:sz w:val="28"/>
                <w:szCs w:val="28"/>
              </w:rPr>
              <w:t>Genpra</w:t>
            </w:r>
            <w:proofErr w:type="spellEnd"/>
          </w:p>
        </w:tc>
        <w:tc>
          <w:tcPr>
            <w:tcW w:w="5760" w:type="dxa"/>
          </w:tcPr>
          <w:p w14:paraId="3CDAD36B" w14:textId="67C23C6B" w:rsidR="00596FC6" w:rsidRPr="006D778A" w:rsidRDefault="00E8635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B70A8E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https://www.genpra.com/</w:t>
              </w:r>
            </w:hyperlink>
          </w:p>
        </w:tc>
      </w:tr>
      <w:tr w:rsidR="00596FC6" w:rsidRPr="00691BD6" w14:paraId="2DAA09CB" w14:textId="77777777" w:rsidTr="0022177B">
        <w:tc>
          <w:tcPr>
            <w:tcW w:w="3256" w:type="dxa"/>
          </w:tcPr>
          <w:p w14:paraId="0F286F23" w14:textId="789BE778" w:rsidR="00596FC6" w:rsidRPr="00C563DA" w:rsidRDefault="00B5158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51585">
              <w:rPr>
                <w:rFonts w:ascii="Arial Nova Light" w:hAnsi="Arial Nova Light"/>
                <w:sz w:val="28"/>
                <w:szCs w:val="28"/>
              </w:rPr>
              <w:t>Practice Unbound</w:t>
            </w:r>
          </w:p>
        </w:tc>
        <w:tc>
          <w:tcPr>
            <w:tcW w:w="5760" w:type="dxa"/>
          </w:tcPr>
          <w:p w14:paraId="1D3C4EDC" w14:textId="32C5204B" w:rsidR="00596FC6" w:rsidRPr="006D778A" w:rsidRDefault="00E86358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https://www.practiceunbound.org.uk/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E67E7A" w:rsidRPr="00691BD6" w14:paraId="3454A39F" w14:textId="77777777" w:rsidTr="0022177B">
        <w:tc>
          <w:tcPr>
            <w:tcW w:w="3256" w:type="dxa"/>
          </w:tcPr>
          <w:p w14:paraId="1F4CC18C" w14:textId="285BCF7A" w:rsidR="00E67E7A" w:rsidRDefault="00E86358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5EA9D4C6" w14:textId="1FD2D443" w:rsidR="00E67E7A" w:rsidRPr="009F0640" w:rsidRDefault="00E86358" w:rsidP="0022177B">
            <w:pPr>
              <w:rPr>
                <w:rStyle w:val="Hyperlink"/>
                <w:rFonts w:ascii="Arial Nova Light" w:hAnsi="Arial Nova Light"/>
                <w:sz w:val="28"/>
                <w:szCs w:val="28"/>
              </w:rPr>
            </w:pPr>
            <w:r w:rsidRPr="00E86358">
              <w:rPr>
                <w:rStyle w:val="Hyperlink"/>
                <w:rFonts w:ascii="Arial Nova Light" w:hAnsi="Arial Nova Light"/>
                <w:sz w:val="28"/>
                <w:szCs w:val="28"/>
              </w:rPr>
              <w:t>https://digital.nhs.uk/coronavirus/risk-assessment/clinical-tool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86358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cticeunbound.org.uk/" TargetMode="External"/><Relationship Id="rId4" Type="http://schemas.openxmlformats.org/officeDocument/2006/relationships/hyperlink" Target="https://www.genpra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2022-01-19T15:25:00Z</dcterms:created>
  <dcterms:modified xsi:type="dcterms:W3CDTF">2022-01-19T15:25:00Z</dcterms:modified>
</cp:coreProperties>
</file>